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16" w:rsidRPr="000A3BF7" w:rsidRDefault="00824347" w:rsidP="000A3B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BF7">
        <w:rPr>
          <w:rFonts w:ascii="Times New Roman" w:hAnsi="Times New Roman" w:cs="Times New Roman"/>
          <w:b/>
          <w:sz w:val="32"/>
          <w:szCs w:val="32"/>
        </w:rPr>
        <w:t>Аннотация к дополнительной образовательной программе</w:t>
      </w:r>
    </w:p>
    <w:p w:rsidR="00824347" w:rsidRPr="000A3BF7" w:rsidRDefault="00824347" w:rsidP="000A3B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BF7">
        <w:rPr>
          <w:rFonts w:ascii="Times New Roman" w:hAnsi="Times New Roman" w:cs="Times New Roman"/>
          <w:b/>
          <w:sz w:val="32"/>
          <w:szCs w:val="32"/>
        </w:rPr>
        <w:t>« Веселый этикет»</w:t>
      </w:r>
    </w:p>
    <w:p w:rsidR="00824347" w:rsidRDefault="00824347" w:rsidP="000A3B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BF7">
        <w:rPr>
          <w:rFonts w:ascii="Times New Roman" w:hAnsi="Times New Roman" w:cs="Times New Roman"/>
          <w:b/>
          <w:sz w:val="32"/>
          <w:szCs w:val="32"/>
        </w:rPr>
        <w:t>Педагога дополнительного образования Мельник Ю.В.</w:t>
      </w:r>
    </w:p>
    <w:p w:rsidR="000A3BF7" w:rsidRPr="000A3BF7" w:rsidRDefault="000A3BF7" w:rsidP="000A3B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347" w:rsidRDefault="00824347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  <w:u w:val="single"/>
        </w:rPr>
        <w:t>Статус программы:</w:t>
      </w:r>
      <w:r w:rsidRPr="000A3BF7">
        <w:rPr>
          <w:rFonts w:ascii="Times New Roman" w:hAnsi="Times New Roman" w:cs="Times New Roman"/>
          <w:sz w:val="32"/>
          <w:szCs w:val="32"/>
        </w:rPr>
        <w:t xml:space="preserve"> Программа « Веселый этикет» модифицированная, составлена на основе нормативных документов: Закона «Об образовании в РФ», типового положения об образовательном учреждении других законодательно-правовых документов.</w:t>
      </w:r>
    </w:p>
    <w:p w:rsidR="00824347" w:rsidRDefault="00824347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  <w:u w:val="single"/>
        </w:rPr>
        <w:t>Направленность:</w:t>
      </w:r>
      <w:r w:rsidRPr="000A3BF7">
        <w:rPr>
          <w:rFonts w:ascii="Times New Roman" w:hAnsi="Times New Roman" w:cs="Times New Roman"/>
          <w:sz w:val="32"/>
          <w:szCs w:val="32"/>
        </w:rPr>
        <w:t xml:space="preserve"> социально-педагогическая.</w:t>
      </w:r>
    </w:p>
    <w:p w:rsidR="00824347" w:rsidRDefault="00824347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  <w:u w:val="single"/>
        </w:rPr>
        <w:t>Цель программы:</w:t>
      </w:r>
      <w:r w:rsidRPr="000A3BF7">
        <w:rPr>
          <w:rFonts w:ascii="Times New Roman" w:hAnsi="Times New Roman" w:cs="Times New Roman"/>
          <w:sz w:val="32"/>
          <w:szCs w:val="32"/>
        </w:rPr>
        <w:t xml:space="preserve"> развитие нравственной , социально-адаптированной личности, владеющей основами культуры поведения. </w:t>
      </w:r>
    </w:p>
    <w:p w:rsidR="000A3BF7" w:rsidRPr="000A3BF7" w:rsidRDefault="00007B0C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</w:rPr>
        <w:t>Программа рассчитана на детей 7-10 лет.</w:t>
      </w:r>
    </w:p>
    <w:p w:rsidR="00007B0C" w:rsidRPr="000A3BF7" w:rsidRDefault="00007B0C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  <w:u w:val="single"/>
        </w:rPr>
        <w:t>Продолжительность реализации программы</w:t>
      </w:r>
      <w:r w:rsidRPr="000A3BF7">
        <w:rPr>
          <w:rFonts w:ascii="Times New Roman" w:hAnsi="Times New Roman" w:cs="Times New Roman"/>
          <w:sz w:val="32"/>
          <w:szCs w:val="32"/>
        </w:rPr>
        <w:t>: 1 год.</w:t>
      </w:r>
    </w:p>
    <w:p w:rsidR="00007B0C" w:rsidRPr="000A3BF7" w:rsidRDefault="00007B0C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  <w:u w:val="single"/>
        </w:rPr>
        <w:t>Режим занятий</w:t>
      </w:r>
      <w:r w:rsidRPr="000A3BF7">
        <w:rPr>
          <w:rFonts w:ascii="Times New Roman" w:hAnsi="Times New Roman" w:cs="Times New Roman"/>
          <w:sz w:val="32"/>
          <w:szCs w:val="32"/>
        </w:rPr>
        <w:t>:1 раз в неделю по 1 часу – 36 часов в год.</w:t>
      </w:r>
    </w:p>
    <w:p w:rsidR="00007B0C" w:rsidRPr="000A3BF7" w:rsidRDefault="00007B0C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  <w:u w:val="single"/>
        </w:rPr>
        <w:t>Форма организации процесса обучения</w:t>
      </w:r>
      <w:r w:rsidRPr="000A3BF7">
        <w:rPr>
          <w:rFonts w:ascii="Times New Roman" w:hAnsi="Times New Roman" w:cs="Times New Roman"/>
          <w:sz w:val="32"/>
          <w:szCs w:val="32"/>
        </w:rPr>
        <w:t>: занятия организуются в учебных классах.</w:t>
      </w:r>
    </w:p>
    <w:p w:rsidR="00007B0C" w:rsidRPr="000A3BF7" w:rsidRDefault="00007B0C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  <w:u w:val="single"/>
        </w:rPr>
        <w:t xml:space="preserve">Краткое содержание: </w:t>
      </w:r>
      <w:r w:rsidRPr="000A3BF7">
        <w:rPr>
          <w:rFonts w:ascii="Times New Roman" w:hAnsi="Times New Roman" w:cs="Times New Roman"/>
          <w:sz w:val="32"/>
          <w:szCs w:val="32"/>
        </w:rPr>
        <w:t xml:space="preserve">программа содержит обширный комплекс знаний о правилах хорошего тона, построена на логической взаимосвязи структурных компонентов. </w:t>
      </w:r>
    </w:p>
    <w:p w:rsidR="00007B0C" w:rsidRPr="000A3BF7" w:rsidRDefault="00007B0C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  <w:u w:val="single"/>
        </w:rPr>
        <w:t>Основ</w:t>
      </w:r>
      <w:r w:rsidR="00404037" w:rsidRPr="000A3BF7">
        <w:rPr>
          <w:rFonts w:ascii="Times New Roman" w:hAnsi="Times New Roman" w:cs="Times New Roman"/>
          <w:sz w:val="32"/>
          <w:szCs w:val="32"/>
          <w:u w:val="single"/>
        </w:rPr>
        <w:t>ная задача программы</w:t>
      </w:r>
      <w:r w:rsidR="00404037" w:rsidRPr="000A3BF7">
        <w:rPr>
          <w:rFonts w:ascii="Times New Roman" w:hAnsi="Times New Roman" w:cs="Times New Roman"/>
          <w:sz w:val="32"/>
          <w:szCs w:val="32"/>
        </w:rPr>
        <w:t xml:space="preserve"> – это включение каждого обучающегося в последовательный процесс осознания, усвоение норм нравственной жизни людей, приобщение к этим нормам.</w:t>
      </w:r>
    </w:p>
    <w:p w:rsidR="00404037" w:rsidRPr="000A3BF7" w:rsidRDefault="00404037" w:rsidP="000A3BF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A3BF7">
        <w:rPr>
          <w:rFonts w:ascii="Times New Roman" w:hAnsi="Times New Roman" w:cs="Times New Roman"/>
          <w:sz w:val="32"/>
          <w:szCs w:val="32"/>
          <w:u w:val="single"/>
        </w:rPr>
        <w:t>Ожидаемый результат</w:t>
      </w:r>
      <w:r w:rsidRPr="000A3BF7">
        <w:rPr>
          <w:rFonts w:ascii="Times New Roman" w:hAnsi="Times New Roman" w:cs="Times New Roman"/>
          <w:sz w:val="32"/>
          <w:szCs w:val="32"/>
        </w:rPr>
        <w:t xml:space="preserve">: </w:t>
      </w:r>
      <w:r w:rsidR="000A3BF7" w:rsidRPr="000A3BF7">
        <w:rPr>
          <w:rFonts w:ascii="Times New Roman" w:hAnsi="Times New Roman" w:cs="Times New Roman"/>
          <w:sz w:val="32"/>
          <w:szCs w:val="32"/>
        </w:rPr>
        <w:t>Овладение этикетной терминологией, навыками культуры поведения</w:t>
      </w:r>
      <w:proofErr w:type="gramStart"/>
      <w:r w:rsidR="000A3BF7" w:rsidRPr="000A3B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A3BF7" w:rsidRPr="000A3BF7">
        <w:rPr>
          <w:rFonts w:ascii="Times New Roman" w:hAnsi="Times New Roman" w:cs="Times New Roman"/>
          <w:sz w:val="32"/>
          <w:szCs w:val="32"/>
        </w:rPr>
        <w:t xml:space="preserve"> умением общаться в различных видах деятельности.</w:t>
      </w:r>
    </w:p>
    <w:sectPr w:rsidR="00404037" w:rsidRPr="000A3BF7" w:rsidSect="00D6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347"/>
    <w:rsid w:val="00007B0C"/>
    <w:rsid w:val="000A3BF7"/>
    <w:rsid w:val="003C45A4"/>
    <w:rsid w:val="00404037"/>
    <w:rsid w:val="00824347"/>
    <w:rsid w:val="00D60716"/>
    <w:rsid w:val="00E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2019-10-29T11:41:00Z</dcterms:created>
  <dcterms:modified xsi:type="dcterms:W3CDTF">2019-10-29T12:16:00Z</dcterms:modified>
</cp:coreProperties>
</file>