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80" w:rsidRPr="00FC4A80" w:rsidRDefault="00FC4A80" w:rsidP="00FC4A8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C4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качестве реализации методической разработки </w:t>
      </w:r>
      <w:r w:rsidR="00D367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творческого объединения «Безопасная дорога»</w:t>
      </w:r>
    </w:p>
    <w:p w:rsidR="00FC4A80" w:rsidRPr="00FC4A80" w:rsidRDefault="00D367E2" w:rsidP="00FC4A8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программе «Безопасная дорога»</w:t>
      </w:r>
    </w:p>
    <w:p w:rsidR="00FC4A80" w:rsidRDefault="00D367E2" w:rsidP="00FC4A80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«Знай правила дорожного движения как таблицу умножения</w:t>
      </w:r>
      <w:r w:rsidR="00C5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!</w:t>
      </w:r>
      <w:r w:rsidR="00FC4A80" w:rsidRPr="00FC4A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D367E2" w:rsidRPr="00FC4A80" w:rsidRDefault="00D367E2" w:rsidP="00FC4A80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C0165" w:rsidRPr="00121C9E" w:rsidRDefault="000C0165" w:rsidP="00121C9E">
      <w:pPr>
        <w:pStyle w:val="a3"/>
        <w:shd w:val="clear" w:color="auto" w:fill="FFFFFF"/>
        <w:spacing w:beforeAutospacing="0" w:after="0" w:afterAutospacing="0"/>
        <w:ind w:firstLine="680"/>
        <w:jc w:val="both"/>
        <w:rPr>
          <w:sz w:val="28"/>
          <w:szCs w:val="28"/>
        </w:rPr>
      </w:pPr>
      <w:r w:rsidRPr="00121C9E">
        <w:rPr>
          <w:sz w:val="28"/>
          <w:szCs w:val="28"/>
        </w:rPr>
        <w:t xml:space="preserve">В настоящее время в связи с увеличившимся транспортным потоком на дорогах, возрастающей скоростью движения, проблема предупреждения дорожно-транспортного детского травматизма становится всё более актуальной. Современная ситуация на дорогах и улицах характеризуется большим количеством нарушений Правил дорожного движения юными пешеходами. </w:t>
      </w:r>
    </w:p>
    <w:p w:rsidR="00FC4A80" w:rsidRPr="00FC4A80" w:rsidRDefault="000C0165" w:rsidP="00121C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lang w:eastAsia="ru-RU"/>
        </w:rPr>
      </w:pPr>
      <w:r w:rsidRPr="00121C9E">
        <w:rPr>
          <w:rFonts w:ascii="Times New Roman" w:hAnsi="Times New Roman" w:cs="Times New Roman"/>
          <w:sz w:val="28"/>
          <w:szCs w:val="28"/>
        </w:rPr>
        <w:t>Данные нарушения свидетельствуют об отсутствии у детей</w:t>
      </w:r>
      <w:r w:rsidRPr="00121C9E">
        <w:rPr>
          <w:rFonts w:ascii="Times New Roman" w:hAnsi="Times New Roman" w:cs="Times New Roman"/>
          <w:sz w:val="28"/>
          <w:szCs w:val="28"/>
        </w:rPr>
        <w:t xml:space="preserve"> твердых практических навыков п</w:t>
      </w:r>
      <w:r w:rsidRPr="00121C9E">
        <w:rPr>
          <w:rFonts w:ascii="Times New Roman" w:hAnsi="Times New Roman" w:cs="Times New Roman"/>
          <w:sz w:val="28"/>
          <w:szCs w:val="28"/>
        </w:rPr>
        <w:t xml:space="preserve">оведения на дорогах и, как следствие, – неумение юных участников дорожного движения ориентироваться в сложной дорожной обстановке. </w:t>
      </w:r>
    </w:p>
    <w:p w:rsidR="00FC4A80" w:rsidRPr="00FC4A80" w:rsidRDefault="00FC4A80" w:rsidP="00121C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lang w:eastAsia="ru-RU"/>
        </w:rPr>
      </w:pP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и улица манят ребёнка своей неизвестностью, многообразием впечатлений. А у д</w:t>
      </w:r>
      <w:r w:rsidR="000C0165"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младшего </w:t>
      </w: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отсутствует та защитная психологическая реакция на дорожную обстановку, ко</w:t>
      </w:r>
      <w:r w:rsidR="000C0165"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торая свойственна взрослым. У </w:t>
      </w: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наблюдается значительный разрыв между теоретическими знаниями правил и их практическим применением. Поэтому уже в</w:t>
      </w:r>
      <w:r w:rsidR="000C0165"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младшем школьном возрасте</w:t>
      </w: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изучать с детьми правила дорожного движения и формировать у них навыки осознанного безопасного по</w:t>
      </w:r>
      <w:r w:rsidR="000C0165"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на улице</w:t>
      </w: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</w:t>
      </w:r>
      <w:r w:rsidR="000C0165"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просто обучать детей навыка</w:t>
      </w: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м безопасного поведения на дороге, но и вырабатывать привычку соблюдать правила дорожного движения.</w:t>
      </w:r>
    </w:p>
    <w:p w:rsidR="00BF6855" w:rsidRDefault="00FC4A80" w:rsidP="00BF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этой пробле</w:t>
      </w:r>
      <w:r w:rsidR="000C0165"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связана с тем, что </w:t>
      </w:r>
      <w:r w:rsidR="00BF6855">
        <w:rPr>
          <w:rFonts w:ascii="Times New Roman" w:hAnsi="Times New Roman" w:cs="Times New Roman"/>
          <w:sz w:val="28"/>
          <w:szCs w:val="28"/>
        </w:rPr>
        <w:t>о</w:t>
      </w:r>
      <w:r w:rsidR="00BF6855" w:rsidRPr="00DF3970">
        <w:rPr>
          <w:rFonts w:ascii="Times New Roman" w:hAnsi="Times New Roman" w:cs="Times New Roman"/>
          <w:sz w:val="28"/>
          <w:szCs w:val="28"/>
        </w:rPr>
        <w:t>беспечение безопасности жизнедеятельности становится важной государственной задачей. Современные требования к образованию предусматривают необходимость сконцентрировать своё внима</w:t>
      </w:r>
      <w:r w:rsidR="00BF6855">
        <w:rPr>
          <w:rFonts w:ascii="Times New Roman" w:hAnsi="Times New Roman" w:cs="Times New Roman"/>
          <w:sz w:val="28"/>
          <w:szCs w:val="28"/>
        </w:rPr>
        <w:t>ние на соблюдении ПДД и культуре</w:t>
      </w:r>
      <w:r w:rsidR="00BF6855" w:rsidRPr="00DF3970">
        <w:rPr>
          <w:rFonts w:ascii="Times New Roman" w:hAnsi="Times New Roman" w:cs="Times New Roman"/>
          <w:sz w:val="28"/>
          <w:szCs w:val="28"/>
        </w:rPr>
        <w:t xml:space="preserve"> личной безопасности. </w:t>
      </w:r>
    </w:p>
    <w:p w:rsidR="00BF6855" w:rsidRDefault="00BF6855" w:rsidP="00BF6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855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«Безопасная дорога» разработана в рамках общественной программы профилактики детского дорожно-транспортного травматизма «Безопасная дорога в школу», на основе методических рекомендаций для системы дополнительного образования детей. </w:t>
      </w:r>
      <w:r w:rsidRPr="00BF6855">
        <w:rPr>
          <w:rFonts w:ascii="Times New Roman" w:hAnsi="Times New Roman" w:cs="Times New Roman"/>
          <w:sz w:val="28"/>
          <w:szCs w:val="28"/>
        </w:rPr>
        <w:t>Программа имеет социально-гуманитарную направленность, нацелена на повышение культуры поведения всех участников дорожного движения и уменьшения травматизма, социализацию детей младшего школьного возраста.</w:t>
      </w:r>
      <w:r w:rsidR="00D10032" w:rsidRPr="00D10032">
        <w:rPr>
          <w:rFonts w:ascii="Times New Roman" w:hAnsi="Times New Roman" w:cs="Times New Roman"/>
          <w:sz w:val="28"/>
          <w:szCs w:val="28"/>
        </w:rPr>
        <w:t xml:space="preserve"> </w:t>
      </w:r>
      <w:r w:rsidR="00D10032">
        <w:rPr>
          <w:rFonts w:ascii="Times New Roman" w:hAnsi="Times New Roman" w:cs="Times New Roman"/>
          <w:sz w:val="28"/>
          <w:szCs w:val="28"/>
        </w:rPr>
        <w:t>Предназначена для</w:t>
      </w:r>
      <w:r w:rsidR="00D10032" w:rsidRPr="00DF3970">
        <w:rPr>
          <w:rFonts w:ascii="Times New Roman" w:hAnsi="Times New Roman" w:cs="Times New Roman"/>
          <w:sz w:val="28"/>
          <w:szCs w:val="28"/>
        </w:rPr>
        <w:t xml:space="preserve"> воспитанников 9-11 лет.</w:t>
      </w:r>
    </w:p>
    <w:p w:rsidR="00AA56D2" w:rsidRPr="003835C5" w:rsidRDefault="00AA56D2" w:rsidP="0038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3835C5">
        <w:rPr>
          <w:rFonts w:ascii="Times New Roman" w:hAnsi="Times New Roman" w:cs="Times New Roman"/>
          <w:sz w:val="28"/>
          <w:szCs w:val="28"/>
        </w:rPr>
        <w:t xml:space="preserve">амках программы «Безопасная дорога» мною разработано обобщающее занятие </w:t>
      </w:r>
      <w:r w:rsidR="003835C5" w:rsidRPr="00AA56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«Знай правила дорожного движения как таблицу умножения!»</w:t>
      </w:r>
      <w:r w:rsidR="0038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 методической разработки</w:t>
      </w:r>
      <w:r w:rsidR="00383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F9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истематизация знаний </w:t>
      </w:r>
      <w:r w:rsidRPr="00F94BA1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школьников</w:t>
      </w:r>
      <w:r w:rsidRPr="00F9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дорожного движения.</w:t>
      </w:r>
    </w:p>
    <w:p w:rsidR="00AA56D2" w:rsidRPr="003835C5" w:rsidRDefault="00AA56D2" w:rsidP="003835C5">
      <w:pPr>
        <w:shd w:val="clear" w:color="auto" w:fill="FEFEFE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A1">
        <w:rPr>
          <w:rFonts w:ascii="Times New Roman" w:hAnsi="Times New Roman" w:cs="Times New Roman"/>
          <w:sz w:val="28"/>
          <w:szCs w:val="28"/>
        </w:rPr>
        <w:t>В ходе</w:t>
      </w:r>
      <w:r w:rsidRPr="00F94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BA1">
        <w:rPr>
          <w:rFonts w:ascii="Times New Roman" w:hAnsi="Times New Roman" w:cs="Times New Roman"/>
          <w:sz w:val="28"/>
          <w:szCs w:val="28"/>
        </w:rPr>
        <w:t>занятия</w:t>
      </w:r>
      <w:r w:rsidRPr="00F94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</w:t>
      </w:r>
      <w:r w:rsidRPr="00F94BA1">
        <w:rPr>
          <w:rFonts w:ascii="Times New Roman" w:hAnsi="Times New Roman" w:cs="Times New Roman"/>
          <w:sz w:val="28"/>
          <w:szCs w:val="28"/>
        </w:rPr>
        <w:t>ются основные правила дорожного движения, ф</w:t>
      </w:r>
      <w:r w:rsidRPr="00F94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ормируются навыки правильного поведения на улицах и дорогах, предвидения возможных опасностей и принятия решения в экстремальных обстоятельствах. Занятие состоит из разминки, продуктивной деятельности, игровой ситуации, анализа, подведения итогов.</w:t>
      </w:r>
    </w:p>
    <w:p w:rsidR="00AA56D2" w:rsidRPr="00121C9E" w:rsidRDefault="00AA56D2" w:rsidP="00AA56D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выявления уровня усвоения обучающимися знаний о правилах дорожного движения и умения их практически применять 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изни посредством</w:t>
      </w: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творческом объединении «Безопасная дорога»</w:t>
      </w: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мною было проведено диагностическое обследование детей группы в начале учебного года и в конце, что позволило проследить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намику знаний правил дорожного </w:t>
      </w:r>
      <w:r w:rsidRPr="00121C9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каждого ребёнка.</w:t>
      </w:r>
    </w:p>
    <w:p w:rsidR="00C56C5B" w:rsidRPr="00121C9E" w:rsidRDefault="00C56C5B" w:rsidP="00AA56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D025B" w:rsidRDefault="00ED025B" w:rsidP="00FC4A8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Результаты диагностики</w:t>
      </w:r>
      <w:r w:rsidRPr="00ED025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достижения планируемых результатов</w:t>
      </w:r>
    </w:p>
    <w:p w:rsidR="00D367E2" w:rsidRPr="00FC4A80" w:rsidRDefault="00D367E2" w:rsidP="00FC4A8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b/>
          <w:color w:val="000000"/>
          <w:u w:val="single"/>
          <w:lang w:eastAsia="ru-RU"/>
        </w:rPr>
      </w:pPr>
    </w:p>
    <w:p w:rsidR="00D367E2" w:rsidRPr="00D367E2" w:rsidRDefault="00FC4A80" w:rsidP="00D367E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уровн</w:t>
      </w:r>
      <w:r w:rsidR="00850166" w:rsidRPr="00D3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знаний, умений и </w:t>
      </w:r>
      <w:proofErr w:type="gramStart"/>
      <w:r w:rsidR="00850166" w:rsidRPr="00D3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навыков</w:t>
      </w:r>
      <w:proofErr w:type="gramEnd"/>
      <w:r w:rsidR="00850166" w:rsidRPr="00D3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  <w:r w:rsidR="00D367E2" w:rsidRPr="00D3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программы «Безопасная дорога»</w:t>
      </w:r>
      <w:r w:rsidR="00D367E2" w:rsidRPr="00D367E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D3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посредством</w:t>
      </w:r>
    </w:p>
    <w:p w:rsidR="00D367E2" w:rsidRPr="00D367E2" w:rsidRDefault="00FC4A80" w:rsidP="00D367E2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D3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</w:t>
      </w:r>
      <w:r w:rsidR="00D367E2" w:rsidRPr="00D36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творческом объединении</w:t>
      </w:r>
    </w:p>
    <w:p w:rsidR="00FC4A80" w:rsidRPr="00FC4A80" w:rsidRDefault="00D367E2" w:rsidP="00D367E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D367E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«Безопасная дорога»</w:t>
      </w:r>
    </w:p>
    <w:p w:rsidR="00FC4A80" w:rsidRPr="00FB1026" w:rsidRDefault="00FC4A80" w:rsidP="00FC4A8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1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Перечень знаний, которыми должны владе</w:t>
      </w:r>
      <w:r w:rsidR="00D367E2" w:rsidRPr="00FB1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ть обучающиеся</w:t>
      </w:r>
      <w:r w:rsidRPr="00FB10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правилам дорожного движения и безопасному поведению на дорогах:</w:t>
      </w:r>
    </w:p>
    <w:p w:rsidR="00850166" w:rsidRPr="00FB1026" w:rsidRDefault="00850166" w:rsidP="0085016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026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  <w:bookmarkStart w:id="0" w:name="_GoBack"/>
      <w:bookmarkEnd w:id="0"/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i/>
          <w:sz w:val="28"/>
          <w:szCs w:val="28"/>
          <w:u w:val="single"/>
        </w:rPr>
      </w:pPr>
      <w:r w:rsidRPr="00C56C5B">
        <w:rPr>
          <w:rStyle w:val="a4"/>
          <w:b/>
          <w:bCs/>
          <w:sz w:val="28"/>
          <w:szCs w:val="28"/>
          <w:u w:val="single"/>
        </w:rPr>
        <w:t>Образовательные:</w:t>
      </w:r>
    </w:p>
    <w:p w:rsidR="00850166" w:rsidRPr="00C56C5B" w:rsidRDefault="00C56C5B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 уровень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</w:t>
      </w:r>
      <w:r w:rsidR="00850166" w:rsidRPr="00C56C5B">
        <w:rPr>
          <w:sz w:val="28"/>
          <w:szCs w:val="28"/>
        </w:rPr>
        <w:t>обучающихся по безопасности дорожного движения;</w:t>
      </w:r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C56C5B">
        <w:rPr>
          <w:sz w:val="28"/>
          <w:szCs w:val="28"/>
        </w:rPr>
        <w:t>- выработаны навыки правильного поведения на улицах и дорогах;</w:t>
      </w:r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rStyle w:val="a4"/>
          <w:i w:val="0"/>
          <w:iCs w:val="0"/>
          <w:sz w:val="28"/>
          <w:szCs w:val="28"/>
        </w:rPr>
      </w:pPr>
      <w:r w:rsidRPr="00C56C5B">
        <w:rPr>
          <w:sz w:val="28"/>
          <w:szCs w:val="28"/>
        </w:rPr>
        <w:t>-  развита мотивация к проведению профилактической работы по ПДД.</w:t>
      </w:r>
    </w:p>
    <w:p w:rsidR="00850166" w:rsidRPr="00C56C5B" w:rsidRDefault="00850166" w:rsidP="00C56C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C5B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C56C5B">
        <w:rPr>
          <w:sz w:val="28"/>
          <w:szCs w:val="28"/>
        </w:rPr>
        <w:t>- воспитана дисциплина и ответственность за свое поведение на дороге;</w:t>
      </w:r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C56C5B">
        <w:rPr>
          <w:sz w:val="28"/>
          <w:szCs w:val="28"/>
        </w:rPr>
        <w:t>- сформированы навыки культуры поведения в транспорте;</w:t>
      </w:r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C56C5B">
        <w:rPr>
          <w:sz w:val="28"/>
          <w:szCs w:val="28"/>
        </w:rPr>
        <w:t>- сформировано сознательное и ответственное отношение к собственной жизни и здоровью, к личной безопасности и безопасности окружающих.</w:t>
      </w:r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  <w:u w:val="single"/>
        </w:rPr>
      </w:pPr>
      <w:proofErr w:type="spellStart"/>
      <w:r w:rsidRPr="00C56C5B">
        <w:rPr>
          <w:rStyle w:val="a4"/>
          <w:b/>
          <w:bCs/>
          <w:sz w:val="28"/>
          <w:szCs w:val="28"/>
          <w:u w:val="single"/>
        </w:rPr>
        <w:t>Метапредметные</w:t>
      </w:r>
      <w:proofErr w:type="spellEnd"/>
      <w:r w:rsidRPr="00C56C5B">
        <w:rPr>
          <w:rStyle w:val="a4"/>
          <w:b/>
          <w:bCs/>
          <w:sz w:val="28"/>
          <w:szCs w:val="28"/>
          <w:u w:val="single"/>
        </w:rPr>
        <w:t xml:space="preserve"> результаты: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- сформированы устойчивые навыки наблюдения в различных ситуациях дорожного движения. </w:t>
      </w:r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C56C5B">
        <w:rPr>
          <w:sz w:val="28"/>
          <w:szCs w:val="28"/>
        </w:rPr>
        <w:t xml:space="preserve">- развито умение ориентироваться в </w:t>
      </w:r>
      <w:proofErr w:type="spellStart"/>
      <w:r w:rsidRPr="00C56C5B">
        <w:rPr>
          <w:sz w:val="28"/>
          <w:szCs w:val="28"/>
        </w:rPr>
        <w:t>дорожно</w:t>
      </w:r>
      <w:r w:rsidRPr="00C56C5B">
        <w:rPr>
          <w:sz w:val="28"/>
          <w:szCs w:val="28"/>
        </w:rPr>
        <w:softHyphen/>
      </w:r>
      <w:proofErr w:type="spellEnd"/>
      <w:r w:rsidRPr="00C56C5B">
        <w:rPr>
          <w:sz w:val="28"/>
          <w:szCs w:val="28"/>
        </w:rPr>
        <w:t xml:space="preserve"> - транспортной ситуации;</w:t>
      </w:r>
    </w:p>
    <w:p w:rsidR="00850166" w:rsidRPr="00C56C5B" w:rsidRDefault="00850166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C56C5B">
        <w:rPr>
          <w:sz w:val="28"/>
          <w:szCs w:val="28"/>
        </w:rPr>
        <w:t>- у детей возросла быстрота реакции, внимательности, наблюдательности, зрительного и слухового восприятия, логического мышления, находчивости.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C5B">
        <w:rPr>
          <w:rFonts w:ascii="Times New Roman" w:hAnsi="Times New Roman" w:cs="Times New Roman"/>
          <w:b/>
          <w:sz w:val="28"/>
          <w:szCs w:val="28"/>
          <w:u w:val="single"/>
        </w:rPr>
        <w:t>К концу учебного года учащиеся должны знать: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1. Элементы дороги и их назначение – проезжая часть, тротуар, разделительная полоса, обочина, кювет. Назначение бордюра и пешеходных ограждений.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2. Что такое остановочный путь, его составляющие.</w:t>
      </w:r>
    </w:p>
    <w:p w:rsidR="00850166" w:rsidRPr="00C56C5B" w:rsidRDefault="00C56C5B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50166" w:rsidRPr="00C56C5B">
        <w:rPr>
          <w:rFonts w:ascii="Times New Roman" w:hAnsi="Times New Roman" w:cs="Times New Roman"/>
          <w:sz w:val="28"/>
          <w:szCs w:val="28"/>
        </w:rPr>
        <w:t xml:space="preserve">Что такое пешеходный переход (нерегулируемый, регулируемый, подземный, надземный). Обозначения переходов.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4. Правила перехода проезжей части дороги вне зоны видимости пешеходного перехода или перекрестка. Что такое перекресток. Типы перекрестков. Различие между регулируемым и нерегулируемым перекрестками.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5. Значение сигналов светофора и регулировщика. Правила перехода проезжей части по этим сигналам.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6.Значение предупредительных сигналов, подаваемых водителями транспортных средств.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lastRenderedPageBreak/>
        <w:t xml:space="preserve">7. Назначение и название дорожных знаков и дорожной разметки.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8. Правила поведения пешехода на тротуаре.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9. Правила пользования городским маршрутным транспортом и другими видами транспорта. Особенности поведения пешеходов на загородной дороге. Правила перехода через железнодорожные пути.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10. Безопасный путь в школу.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5B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1. Определять места перехода через проезжую часть.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2. Обращаться за помощью к взрослым в случаях затруднений при переходе дороги, если уронил какой-либо предмет на проезжую часть и т. п. 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3. Пользоваться безопасной дорогой в школу, кружок, магазин и т. п.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4. Определять безопасные места для игр и езды на велосипеде и других самокатных средствах.</w:t>
      </w:r>
    </w:p>
    <w:p w:rsidR="00850166" w:rsidRPr="00C56C5B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5. Оценивать дорожную ситуацию визуально (при помощи глазомера).</w:t>
      </w:r>
    </w:p>
    <w:p w:rsidR="00850166" w:rsidRPr="00FC4A80" w:rsidRDefault="00850166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6. Определять признаки движения автомобиля.</w:t>
      </w:r>
    </w:p>
    <w:p w:rsidR="00FC4A80" w:rsidRPr="00FC4A80" w:rsidRDefault="00FC4A80" w:rsidP="00C56C5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 и термины по П</w:t>
      </w:r>
      <w:r w:rsidR="00D367E2" w:rsidRPr="00C5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ДД, которыми должны владеть обучающиеся</w:t>
      </w:r>
      <w:r w:rsidRPr="00C5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концу обучения: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Автобусная остановка - место остановки общественного транспорта для посадки и высадки пассажиров.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- человек, управляющий транспортным средством.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Двустороннее движение - транспорт движется в двух противоположных направлениях.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- часть улицы, по которой движутся машины, а также тротуары, обочины, разделительные полосы.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Железнодорожный переезд - любое пересечение дороги железнодорожными путями.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Одностороннее движение - транспорт движется в одном направлении.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Островок безопасности - место между разделительными полосами на проезжей части дороги, может быть обозначено треугольником.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 - человек, который помимо водителя находится в транспортном средстве.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- человек, идущий по тротуару, обочине или переходящий улицу.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Пешеходный переход, подземный переход, надземный пере</w:t>
      </w:r>
      <w:r w:rsidR="00D367E2"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– </w:t>
      </w:r>
      <w:proofErr w:type="gramStart"/>
      <w:r w:rsidR="00D367E2"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="00D367E2"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обозначенное для перехода через улицу.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Посадочная площадка - место, где пассажиры ожидают общественный транспорт. Если посадочная площадка отсутствует, транспорт ожидают на тротуаре или обочине.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Проезжая часть - часть дороги, предназначенная для движения транспорта. Проезжая часть бывает с односторонним (машины</w:t>
      </w:r>
    </w:p>
    <w:p w:rsidR="00FC4A80" w:rsidRPr="00FC4A80" w:rsidRDefault="00FC4A80" w:rsidP="00C56C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движутся только в одну </w:t>
      </w:r>
      <w:r w:rsidR="00D367E2"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строну) и двусторонним (машины </w:t>
      </w: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движутся в разных направлениях), границы которых обозначены</w:t>
      </w:r>
    </w:p>
    <w:p w:rsidR="00FC4A80" w:rsidRPr="00FC4A80" w:rsidRDefault="00FC4A80" w:rsidP="00C56C5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разделительными полосами.</w:t>
      </w:r>
    </w:p>
    <w:p w:rsidR="00FC4A80" w:rsidRPr="00FC4A80" w:rsidRDefault="00FC4A80" w:rsidP="00C56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Транспортное средство - транспорт, предназначенный для перевозки людей и груза.</w:t>
      </w:r>
    </w:p>
    <w:p w:rsidR="00FC4A80" w:rsidRPr="00FC4A80" w:rsidRDefault="00FC4A80" w:rsidP="00C56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Светофор - устройство для регулирования движения транспорта и пешеходов через дорогу.</w:t>
      </w:r>
    </w:p>
    <w:p w:rsidR="00FC4A80" w:rsidRPr="00FC4A80" w:rsidRDefault="00FC4A80" w:rsidP="00C56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Тротуар - часть дороги, предназначенная для движения пешехода, примыкающая к проезжей части, отделенная от нее газонами.</w:t>
      </w:r>
    </w:p>
    <w:p w:rsidR="00FC4A80" w:rsidRPr="00FC4A80" w:rsidRDefault="00FC4A80" w:rsidP="00C56C5B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- часть города или населенного пункта с дорогой, дорожными знаками, пешеходными переходами («зебра», подземный,</w:t>
      </w:r>
    </w:p>
    <w:p w:rsidR="00FC4A80" w:rsidRPr="00FC4A80" w:rsidRDefault="00FC4A80" w:rsidP="00C56C5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надземный), домами и учреждениями, школами, детскими садами и др.</w:t>
      </w:r>
    </w:p>
    <w:p w:rsidR="00FC4A80" w:rsidRPr="00C56C5B" w:rsidRDefault="00FC4A80" w:rsidP="00C56C5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дорожного движения - взрослый или ребенок, принимающий непосредственное участие в движении как пешеход, водитель, пассажир транспорта.</w:t>
      </w:r>
    </w:p>
    <w:p w:rsidR="00D367E2" w:rsidRPr="00C56C5B" w:rsidRDefault="00D367E2" w:rsidP="00C56C5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E2" w:rsidRPr="00C56C5B" w:rsidRDefault="00D367E2" w:rsidP="00C56C5B">
      <w:pPr>
        <w:pStyle w:val="a3"/>
        <w:shd w:val="clear" w:color="auto" w:fill="FFFFFF"/>
        <w:spacing w:beforeAutospacing="0" w:after="0" w:afterAutospacing="0"/>
        <w:jc w:val="both"/>
        <w:rPr>
          <w:b/>
          <w:sz w:val="28"/>
          <w:szCs w:val="28"/>
        </w:rPr>
      </w:pPr>
      <w:r w:rsidRPr="00C56C5B">
        <w:rPr>
          <w:b/>
          <w:sz w:val="28"/>
          <w:szCs w:val="28"/>
        </w:rPr>
        <w:t>Формы аттестации:</w:t>
      </w:r>
    </w:p>
    <w:p w:rsidR="00D367E2" w:rsidRPr="00C56C5B" w:rsidRDefault="00D367E2" w:rsidP="00C56C5B">
      <w:pPr>
        <w:pStyle w:val="a3"/>
        <w:shd w:val="clear" w:color="auto" w:fill="FFFFFF"/>
        <w:spacing w:beforeAutospacing="0" w:after="0" w:afterAutospacing="0"/>
        <w:jc w:val="both"/>
        <w:rPr>
          <w:sz w:val="28"/>
          <w:szCs w:val="28"/>
        </w:rPr>
      </w:pPr>
      <w:r w:rsidRPr="00C56C5B">
        <w:rPr>
          <w:sz w:val="28"/>
          <w:szCs w:val="28"/>
        </w:rPr>
        <w:t>Оценка образовательных результатов носит вариативный характер:</w:t>
      </w:r>
    </w:p>
    <w:p w:rsidR="00D367E2" w:rsidRPr="00C56C5B" w:rsidRDefault="00D367E2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педагогическое наблюдение, педагогический анализ результатов анкетирования, педагогический мониторинг, включающий контрольные задания и тесты, диагностику личностного роста, открытое занятие, выступления агитбригад, тематические мероприятия, акции с участием представителя ГИБДД Красноармейского района.</w:t>
      </w:r>
    </w:p>
    <w:p w:rsidR="00D367E2" w:rsidRPr="00C56C5B" w:rsidRDefault="00D367E2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b/>
          <w:sz w:val="28"/>
          <w:szCs w:val="28"/>
        </w:rPr>
        <w:t xml:space="preserve">Форма подведения итогов реализации </w:t>
      </w:r>
      <w:r w:rsidRPr="00C56C5B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</w:t>
      </w:r>
      <w:r w:rsidRPr="00C56C5B">
        <w:rPr>
          <w:rFonts w:ascii="Times New Roman" w:hAnsi="Times New Roman" w:cs="Times New Roman"/>
          <w:b/>
          <w:sz w:val="28"/>
          <w:szCs w:val="28"/>
        </w:rPr>
        <w:t xml:space="preserve"> «Безопасная дорога»: </w:t>
      </w:r>
      <w:r w:rsidRPr="00C56C5B">
        <w:rPr>
          <w:rFonts w:ascii="Times New Roman" w:hAnsi="Times New Roman" w:cs="Times New Roman"/>
          <w:sz w:val="28"/>
          <w:szCs w:val="28"/>
        </w:rPr>
        <w:t>диагностические карты оценки результатов освоения программы воспитанниками. Для подведения итогов работы используются как документальные формы (тестирование), так и не документальные (праздник «Мы знаем правила дорожного движения», выступление агитбригады по ПДД</w:t>
      </w:r>
      <w:r w:rsidRPr="00C56C5B">
        <w:rPr>
          <w:rFonts w:ascii="Times New Roman" w:hAnsi="Times New Roman" w:cs="Times New Roman"/>
          <w:sz w:val="28"/>
          <w:szCs w:val="28"/>
        </w:rPr>
        <w:t xml:space="preserve"> «Дорожный патруль»</w:t>
      </w:r>
      <w:r w:rsidRPr="00C56C5B">
        <w:rPr>
          <w:rFonts w:ascii="Times New Roman" w:hAnsi="Times New Roman" w:cs="Times New Roman"/>
          <w:sz w:val="28"/>
          <w:szCs w:val="28"/>
        </w:rPr>
        <w:t>). Полученные результаты не документальных форм подведения итогов отражаются в диагностических картах оценки освоения программы воспитанников и в аналитических справках по итогам мероприятия.</w:t>
      </w:r>
    </w:p>
    <w:p w:rsidR="00D367E2" w:rsidRPr="00C56C5B" w:rsidRDefault="00D367E2" w:rsidP="00C56C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5B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D367E2" w:rsidRPr="00C56C5B" w:rsidRDefault="00D367E2" w:rsidP="00C56C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Диагностическое обследование знаний, умений, навыков по ПДД проводится </w:t>
      </w:r>
      <w:r w:rsidRPr="00C56C5B">
        <w:rPr>
          <w:rFonts w:ascii="Times New Roman" w:hAnsi="Times New Roman" w:cs="Times New Roman"/>
          <w:b/>
          <w:sz w:val="28"/>
          <w:szCs w:val="28"/>
        </w:rPr>
        <w:t>два раза в год</w:t>
      </w:r>
      <w:r w:rsidRPr="00C56C5B">
        <w:rPr>
          <w:rFonts w:ascii="Times New Roman" w:hAnsi="Times New Roman" w:cs="Times New Roman"/>
          <w:sz w:val="28"/>
          <w:szCs w:val="28"/>
        </w:rPr>
        <w:t xml:space="preserve"> (декабрь, май) с целью фиксирования достижений учащегося, отслеживания определенных </w:t>
      </w:r>
      <w:r w:rsidRPr="00C56C5B">
        <w:rPr>
          <w:rFonts w:ascii="Times New Roman" w:hAnsi="Times New Roman" w:cs="Times New Roman"/>
          <w:b/>
          <w:sz w:val="28"/>
          <w:szCs w:val="28"/>
        </w:rPr>
        <w:t>итоговых результатов его развития</w:t>
      </w:r>
      <w:r w:rsidRPr="00C56C5B">
        <w:rPr>
          <w:rFonts w:ascii="Times New Roman" w:hAnsi="Times New Roman" w:cs="Times New Roman"/>
          <w:sz w:val="28"/>
          <w:szCs w:val="28"/>
        </w:rPr>
        <w:t>.</w:t>
      </w:r>
    </w:p>
    <w:p w:rsidR="00D367E2" w:rsidRPr="00C56C5B" w:rsidRDefault="00D367E2" w:rsidP="00C56C5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Показатели качества знаний выявляются путем определения </w:t>
      </w:r>
      <w:r w:rsidRPr="00C56C5B">
        <w:rPr>
          <w:rFonts w:ascii="Times New Roman" w:hAnsi="Times New Roman" w:cs="Times New Roman"/>
          <w:b/>
          <w:sz w:val="28"/>
          <w:szCs w:val="28"/>
        </w:rPr>
        <w:t>уровня усвоения программы </w:t>
      </w:r>
      <w:r w:rsidRPr="00C56C5B">
        <w:rPr>
          <w:rFonts w:ascii="Times New Roman" w:hAnsi="Times New Roman" w:cs="Times New Roman"/>
          <w:sz w:val="28"/>
          <w:szCs w:val="28"/>
        </w:rPr>
        <w:t xml:space="preserve">(высокий, средний, низкий) </w:t>
      </w:r>
    </w:p>
    <w:p w:rsidR="00D367E2" w:rsidRPr="00C56C5B" w:rsidRDefault="00D367E2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D367E2" w:rsidRPr="00C56C5B" w:rsidRDefault="00D367E2" w:rsidP="00C56C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5B">
        <w:rPr>
          <w:rFonts w:ascii="Times New Roman" w:hAnsi="Times New Roman" w:cs="Times New Roman"/>
          <w:b/>
          <w:sz w:val="28"/>
          <w:szCs w:val="28"/>
        </w:rPr>
        <w:t>высокий – 3 балла:</w:t>
      </w:r>
    </w:p>
    <w:p w:rsidR="00D367E2" w:rsidRPr="00C56C5B" w:rsidRDefault="00D367E2" w:rsidP="00C56C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глубоко и прочно усвоил программный материал;</w:t>
      </w:r>
    </w:p>
    <w:p w:rsidR="00D367E2" w:rsidRPr="00C56C5B" w:rsidRDefault="00D367E2" w:rsidP="00C56C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исчерпывающе, последовательно, четко и логически стройно излагает</w:t>
      </w:r>
    </w:p>
    <w:p w:rsidR="00D367E2" w:rsidRPr="00C56C5B" w:rsidRDefault="00D367E2" w:rsidP="00C56C5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предмета, умеет тесно увязать теорию с практикой;</w:t>
      </w:r>
    </w:p>
    <w:p w:rsidR="00D367E2" w:rsidRPr="00C56C5B" w:rsidRDefault="00D367E2" w:rsidP="00C56C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справляется с вопросами, другими видами применения знаний;</w:t>
      </w:r>
    </w:p>
    <w:p w:rsidR="00D367E2" w:rsidRPr="00C56C5B" w:rsidRDefault="00D367E2" w:rsidP="00C56C5B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обосновывает ответ, владеет разносторонними навыками и приёмами выполнения практических заданий.</w:t>
      </w:r>
    </w:p>
    <w:p w:rsidR="00D367E2" w:rsidRPr="00C56C5B" w:rsidRDefault="00D367E2" w:rsidP="00C56C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5B">
        <w:rPr>
          <w:rFonts w:ascii="Times New Roman" w:hAnsi="Times New Roman" w:cs="Times New Roman"/>
          <w:b/>
          <w:sz w:val="28"/>
          <w:szCs w:val="28"/>
        </w:rPr>
        <w:t>средний – 2 балла:</w:t>
      </w:r>
    </w:p>
    <w:p w:rsidR="00D367E2" w:rsidRPr="00C56C5B" w:rsidRDefault="00D367E2" w:rsidP="00C56C5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знает программный материал, но допускает неточности и незначительные ошибки;</w:t>
      </w:r>
    </w:p>
    <w:p w:rsidR="00D367E2" w:rsidRPr="00C56C5B" w:rsidRDefault="00D367E2" w:rsidP="00C56C5B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владеет необходимыми навыками и приёмами выполнения заданий, допуская некоторые неточности; демонстрирует хороший уровень освоения материала.</w:t>
      </w:r>
    </w:p>
    <w:p w:rsidR="00D367E2" w:rsidRPr="00C56C5B" w:rsidRDefault="00D367E2" w:rsidP="00C56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C5B">
        <w:rPr>
          <w:rFonts w:ascii="Times New Roman" w:hAnsi="Times New Roman" w:cs="Times New Roman"/>
          <w:b/>
          <w:sz w:val="28"/>
          <w:szCs w:val="28"/>
        </w:rPr>
        <w:t xml:space="preserve">  низкий – 1 балл:</w:t>
      </w:r>
    </w:p>
    <w:p w:rsidR="00D367E2" w:rsidRPr="00C56C5B" w:rsidRDefault="00D367E2" w:rsidP="00C56C5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показывает знания только основного материала, но не усвоил его деталей, допускает неточности, недостаточно правильные</w:t>
      </w:r>
    </w:p>
    <w:p w:rsidR="00D367E2" w:rsidRPr="00C56C5B" w:rsidRDefault="00D367E2" w:rsidP="00C56C5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формулировки. В ответе прослеживаются нарушения логической</w:t>
      </w:r>
    </w:p>
    <w:p w:rsidR="00D367E2" w:rsidRPr="00C56C5B" w:rsidRDefault="00D367E2" w:rsidP="00C56C5B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последовательности;</w:t>
      </w:r>
    </w:p>
    <w:p w:rsidR="00D367E2" w:rsidRPr="00C56C5B" w:rsidRDefault="00D367E2" w:rsidP="00C56C5B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 затруднения при выполнении практических работ.</w:t>
      </w:r>
    </w:p>
    <w:p w:rsidR="00D367E2" w:rsidRPr="00C56C5B" w:rsidRDefault="00D367E2" w:rsidP="00C56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 xml:space="preserve">Показатели по каждому разделу дают возможность увидеть изменения в развитии каждого учащегося. Все оценочные данные в диагностике нужно воспринимать как условные, помогающие увидеть положительную или отрицательную динамику в развитии, в работе, но не как характеристику чего-либо или кого-либо. </w:t>
      </w:r>
    </w:p>
    <w:p w:rsidR="00D367E2" w:rsidRPr="00C56C5B" w:rsidRDefault="00D367E2" w:rsidP="00C56C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C5B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D367E2" w:rsidRPr="00C56C5B" w:rsidRDefault="00D367E2" w:rsidP="00C56C5B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диагностика знаний, умений и навыков детей по ПДД в конце уч. года;</w:t>
      </w:r>
    </w:p>
    <w:p w:rsidR="00D367E2" w:rsidRPr="00C56C5B" w:rsidRDefault="00D367E2" w:rsidP="00C56C5B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выставки рисунков, поделок, творческих работ, атрибутов;</w:t>
      </w:r>
    </w:p>
    <w:p w:rsidR="00D367E2" w:rsidRPr="00C56C5B" w:rsidRDefault="00D367E2" w:rsidP="00C56C5B">
      <w:pPr>
        <w:numPr>
          <w:ilvl w:val="0"/>
          <w:numId w:val="11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C5B">
        <w:rPr>
          <w:rFonts w:ascii="Times New Roman" w:hAnsi="Times New Roman" w:cs="Times New Roman"/>
          <w:sz w:val="28"/>
          <w:szCs w:val="28"/>
        </w:rPr>
        <w:t>участие в соревнованиях.</w:t>
      </w:r>
    </w:p>
    <w:p w:rsidR="00D367E2" w:rsidRPr="00FC4A80" w:rsidRDefault="00D367E2" w:rsidP="00C56C5B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80" w:rsidRPr="00FC4A80" w:rsidRDefault="00FC4A80" w:rsidP="00C56C5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219325"/>
            <wp:effectExtent l="0" t="0" r="0" b="9525"/>
            <wp:docPr id="1" name="Рисунок 1" descr="https://nsportal.ru/sites/default/files/docpreview_image/2022/09/07/svedeniya_o_kachestve_realizatsii_metodicheskoy_razrabotki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9/07/svedeniya_o_kachestve_realizatsii_metodicheskoy_razrabotki.docx_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80" w:rsidRPr="00FC4A80" w:rsidRDefault="00FC4A80" w:rsidP="00C56C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</w:p>
    <w:p w:rsidR="00FC4A80" w:rsidRPr="00FC4A80" w:rsidRDefault="00FC4A80" w:rsidP="00C56C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D367E2"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агностическое обследование обучающихся</w:t>
      </w: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проследить динамику знаний правил дорожного движения каждого ребёнка на протяжении всего учебного год</w:t>
      </w:r>
      <w:r w:rsidR="00D367E2"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посредством</w:t>
      </w: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D367E2"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творческом объединении</w:t>
      </w: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A80" w:rsidRPr="00FC4A80" w:rsidRDefault="00FC4A80" w:rsidP="00C56C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диагностического обследования помогают мне при отборе методов, приёмов педагогического воздействия, а также при планировании в организации дальнейшей деятельности с детьми.</w:t>
      </w:r>
    </w:p>
    <w:p w:rsidR="00FC4A80" w:rsidRPr="00FC4A80" w:rsidRDefault="00FC4A80" w:rsidP="00C56C5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это направление работы должно всегда находиться в поле пристального внимания педагогов, а значит, необходим и дальнейший поиск, совершенствование в организации работы по профилактике дорожно-транспортного травматизма.  Надеюсь, что представленная методическая разработка вызовет у вас интерес и желание использовать в своей педагогической деятельности.</w:t>
      </w:r>
    </w:p>
    <w:p w:rsidR="007F250A" w:rsidRDefault="007F250A"/>
    <w:sectPr w:rsidR="007F250A" w:rsidSect="00C56C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20F6"/>
    <w:multiLevelType w:val="multilevel"/>
    <w:tmpl w:val="6E12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06A2"/>
    <w:multiLevelType w:val="multilevel"/>
    <w:tmpl w:val="42F8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570E5"/>
    <w:multiLevelType w:val="hybridMultilevel"/>
    <w:tmpl w:val="8E364852"/>
    <w:lvl w:ilvl="0" w:tplc="6C0EC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090CD4"/>
    <w:multiLevelType w:val="multilevel"/>
    <w:tmpl w:val="BD6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25F91"/>
    <w:multiLevelType w:val="multilevel"/>
    <w:tmpl w:val="FA2C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A5EBC"/>
    <w:multiLevelType w:val="multilevel"/>
    <w:tmpl w:val="1D06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76817"/>
    <w:multiLevelType w:val="multilevel"/>
    <w:tmpl w:val="1D3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31557"/>
    <w:multiLevelType w:val="multilevel"/>
    <w:tmpl w:val="CC78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D0896"/>
    <w:multiLevelType w:val="hybridMultilevel"/>
    <w:tmpl w:val="217ACE16"/>
    <w:lvl w:ilvl="0" w:tplc="6C0EC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705A18"/>
    <w:multiLevelType w:val="multilevel"/>
    <w:tmpl w:val="225A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3941BC"/>
    <w:multiLevelType w:val="multilevel"/>
    <w:tmpl w:val="0C12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43945"/>
    <w:multiLevelType w:val="hybridMultilevel"/>
    <w:tmpl w:val="34700178"/>
    <w:lvl w:ilvl="0" w:tplc="6C0EC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F3658B2"/>
    <w:multiLevelType w:val="multilevel"/>
    <w:tmpl w:val="DABC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3667A"/>
    <w:multiLevelType w:val="multilevel"/>
    <w:tmpl w:val="3CBC5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8D"/>
    <w:rsid w:val="000C0165"/>
    <w:rsid w:val="00121C9E"/>
    <w:rsid w:val="003835C5"/>
    <w:rsid w:val="006665E7"/>
    <w:rsid w:val="007F250A"/>
    <w:rsid w:val="00845D8D"/>
    <w:rsid w:val="00850166"/>
    <w:rsid w:val="00AA56D2"/>
    <w:rsid w:val="00BF6855"/>
    <w:rsid w:val="00C56C5B"/>
    <w:rsid w:val="00D10032"/>
    <w:rsid w:val="00D367E2"/>
    <w:rsid w:val="00ED025B"/>
    <w:rsid w:val="00FB1026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8F9EE-69DB-4733-928F-D89017CB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FC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C4A80"/>
  </w:style>
  <w:style w:type="character" w:customStyle="1" w:styleId="c3">
    <w:name w:val="c3"/>
    <w:basedOn w:val="a0"/>
    <w:rsid w:val="00FC4A80"/>
  </w:style>
  <w:style w:type="character" w:customStyle="1" w:styleId="c10">
    <w:name w:val="c10"/>
    <w:basedOn w:val="a0"/>
    <w:rsid w:val="00FC4A80"/>
  </w:style>
  <w:style w:type="character" w:customStyle="1" w:styleId="c1">
    <w:name w:val="c1"/>
    <w:basedOn w:val="a0"/>
    <w:rsid w:val="00FC4A80"/>
  </w:style>
  <w:style w:type="paragraph" w:customStyle="1" w:styleId="c17">
    <w:name w:val="c17"/>
    <w:basedOn w:val="a"/>
    <w:rsid w:val="00FC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C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C4A80"/>
  </w:style>
  <w:style w:type="paragraph" w:customStyle="1" w:styleId="c2">
    <w:name w:val="c2"/>
    <w:basedOn w:val="a"/>
    <w:rsid w:val="00FC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4A80"/>
  </w:style>
  <w:style w:type="paragraph" w:customStyle="1" w:styleId="c8">
    <w:name w:val="c8"/>
    <w:basedOn w:val="a"/>
    <w:rsid w:val="00FC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qFormat/>
    <w:rsid w:val="000C0165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50166"/>
    <w:rPr>
      <w:i/>
      <w:iCs/>
    </w:rPr>
  </w:style>
  <w:style w:type="paragraph" w:styleId="a5">
    <w:name w:val="List Paragraph"/>
    <w:basedOn w:val="a"/>
    <w:link w:val="a6"/>
    <w:uiPriority w:val="34"/>
    <w:qFormat/>
    <w:rsid w:val="00D367E2"/>
    <w:pPr>
      <w:spacing w:after="200" w:line="27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3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2E45-8EAA-42DD-B1B2-4E2D9E5F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2023-09-10T15:40:00Z</dcterms:created>
  <dcterms:modified xsi:type="dcterms:W3CDTF">2023-09-10T19:54:00Z</dcterms:modified>
</cp:coreProperties>
</file>